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CE0" w:rsidRDefault="00052884">
      <w:pPr>
        <w:rPr>
          <w:sz w:val="32"/>
          <w:szCs w:val="32"/>
        </w:rPr>
      </w:pPr>
      <w:r>
        <w:rPr>
          <w:sz w:val="32"/>
          <w:szCs w:val="32"/>
        </w:rPr>
        <w:t xml:space="preserve">                                   SWOT ANALYSIS</w:t>
      </w:r>
    </w:p>
    <w:p w:rsidR="00052884" w:rsidRDefault="00052884">
      <w:pPr>
        <w:rPr>
          <w:sz w:val="32"/>
          <w:szCs w:val="32"/>
        </w:rPr>
      </w:pPr>
      <w:r>
        <w:rPr>
          <w:sz w:val="32"/>
          <w:szCs w:val="32"/>
        </w:rPr>
        <w:t xml:space="preserve">S.W.O.T analysis is a thinking tool. S.W.O.T stands for strengths, weaknesses opportunities and threats. Strengths and weakness are internalS.W.O.T factors. Opportunities and threats are external factors. We should aim to turn weaknesses into strengths and strengths into opportunities. </w:t>
      </w:r>
    </w:p>
    <w:p w:rsidR="00C21B39" w:rsidRDefault="00C21B39">
      <w:pPr>
        <w:rPr>
          <w:sz w:val="32"/>
          <w:szCs w:val="32"/>
        </w:rPr>
      </w:pPr>
    </w:p>
    <w:p w:rsidR="00C21B39" w:rsidRDefault="00C21B39">
      <w:pPr>
        <w:rPr>
          <w:sz w:val="32"/>
          <w:szCs w:val="32"/>
        </w:rPr>
      </w:pPr>
    </w:p>
    <w:tbl>
      <w:tblPr>
        <w:tblStyle w:val="TableGrid"/>
        <w:tblW w:w="0" w:type="auto"/>
        <w:tblLook w:val="04A0" w:firstRow="1" w:lastRow="0" w:firstColumn="1" w:lastColumn="0" w:noHBand="0" w:noVBand="1"/>
      </w:tblPr>
      <w:tblGrid>
        <w:gridCol w:w="4621"/>
        <w:gridCol w:w="4621"/>
      </w:tblGrid>
      <w:tr w:rsidR="00C21B39" w:rsidTr="00C21B39">
        <w:tc>
          <w:tcPr>
            <w:tcW w:w="4621" w:type="dxa"/>
          </w:tcPr>
          <w:p w:rsidR="00C21B39" w:rsidRDefault="00C21B39">
            <w:pPr>
              <w:rPr>
                <w:sz w:val="32"/>
                <w:szCs w:val="32"/>
              </w:rPr>
            </w:pPr>
            <w:r>
              <w:rPr>
                <w:sz w:val="32"/>
                <w:szCs w:val="32"/>
              </w:rPr>
              <w:t>STRENGT</w:t>
            </w:r>
            <w:r w:rsidR="00AC0F82">
              <w:rPr>
                <w:sz w:val="32"/>
                <w:szCs w:val="32"/>
              </w:rPr>
              <w:t>H</w:t>
            </w:r>
            <w:bookmarkStart w:id="0" w:name="_GoBack"/>
            <w:bookmarkEnd w:id="0"/>
            <w:r>
              <w:rPr>
                <w:sz w:val="32"/>
                <w:szCs w:val="32"/>
              </w:rPr>
              <w:t>S</w:t>
            </w:r>
          </w:p>
          <w:p w:rsidR="00C21B39" w:rsidRDefault="00C21B39">
            <w:pPr>
              <w:rPr>
                <w:sz w:val="32"/>
                <w:szCs w:val="32"/>
              </w:rPr>
            </w:pPr>
          </w:p>
          <w:p w:rsidR="00C21B39" w:rsidRDefault="00C21B39">
            <w:pPr>
              <w:rPr>
                <w:sz w:val="32"/>
                <w:szCs w:val="32"/>
              </w:rPr>
            </w:pPr>
          </w:p>
          <w:p w:rsidR="00C21B39" w:rsidRDefault="00C21B39">
            <w:pPr>
              <w:rPr>
                <w:sz w:val="32"/>
                <w:szCs w:val="32"/>
              </w:rPr>
            </w:pPr>
          </w:p>
          <w:p w:rsidR="00C21B39" w:rsidRDefault="00C21B39">
            <w:pPr>
              <w:rPr>
                <w:sz w:val="32"/>
                <w:szCs w:val="32"/>
              </w:rPr>
            </w:pPr>
          </w:p>
          <w:p w:rsidR="00C21B39" w:rsidRDefault="00C21B39">
            <w:pPr>
              <w:rPr>
                <w:sz w:val="32"/>
                <w:szCs w:val="32"/>
              </w:rPr>
            </w:pPr>
          </w:p>
          <w:p w:rsidR="00C21B39" w:rsidRDefault="00C21B39">
            <w:pPr>
              <w:rPr>
                <w:sz w:val="32"/>
                <w:szCs w:val="32"/>
              </w:rPr>
            </w:pPr>
          </w:p>
          <w:p w:rsidR="00C21B39" w:rsidRDefault="00C21B39">
            <w:pPr>
              <w:rPr>
                <w:sz w:val="32"/>
                <w:szCs w:val="32"/>
              </w:rPr>
            </w:pPr>
          </w:p>
          <w:p w:rsidR="00C21B39" w:rsidRDefault="00C21B39">
            <w:pPr>
              <w:rPr>
                <w:sz w:val="32"/>
                <w:szCs w:val="32"/>
              </w:rPr>
            </w:pPr>
          </w:p>
          <w:p w:rsidR="00C21B39" w:rsidRDefault="00C21B39">
            <w:pPr>
              <w:rPr>
                <w:sz w:val="32"/>
                <w:szCs w:val="32"/>
              </w:rPr>
            </w:pPr>
          </w:p>
          <w:p w:rsidR="00C21B39" w:rsidRDefault="00C21B39">
            <w:pPr>
              <w:rPr>
                <w:sz w:val="32"/>
                <w:szCs w:val="32"/>
              </w:rPr>
            </w:pPr>
          </w:p>
          <w:p w:rsidR="00C21B39" w:rsidRDefault="00C21B39">
            <w:pPr>
              <w:rPr>
                <w:sz w:val="32"/>
                <w:szCs w:val="32"/>
              </w:rPr>
            </w:pPr>
          </w:p>
        </w:tc>
        <w:tc>
          <w:tcPr>
            <w:tcW w:w="4621" w:type="dxa"/>
          </w:tcPr>
          <w:p w:rsidR="00C21B39" w:rsidRDefault="00C21B39">
            <w:pPr>
              <w:rPr>
                <w:sz w:val="32"/>
                <w:szCs w:val="32"/>
              </w:rPr>
            </w:pPr>
            <w:r>
              <w:rPr>
                <w:sz w:val="32"/>
                <w:szCs w:val="32"/>
              </w:rPr>
              <w:t>WEAKNESSES</w:t>
            </w:r>
          </w:p>
        </w:tc>
      </w:tr>
      <w:tr w:rsidR="00C21B39" w:rsidTr="00C21B39">
        <w:tc>
          <w:tcPr>
            <w:tcW w:w="4621" w:type="dxa"/>
          </w:tcPr>
          <w:p w:rsidR="00C21B39" w:rsidRDefault="00C21B39">
            <w:pPr>
              <w:rPr>
                <w:sz w:val="32"/>
                <w:szCs w:val="32"/>
              </w:rPr>
            </w:pPr>
            <w:r>
              <w:rPr>
                <w:sz w:val="32"/>
                <w:szCs w:val="32"/>
              </w:rPr>
              <w:t>OPPORTUNITIES</w:t>
            </w:r>
          </w:p>
          <w:p w:rsidR="00C21B39" w:rsidRDefault="00C21B39">
            <w:pPr>
              <w:rPr>
                <w:sz w:val="32"/>
                <w:szCs w:val="32"/>
              </w:rPr>
            </w:pPr>
          </w:p>
          <w:p w:rsidR="00C21B39" w:rsidRDefault="00C21B39">
            <w:pPr>
              <w:rPr>
                <w:sz w:val="32"/>
                <w:szCs w:val="32"/>
              </w:rPr>
            </w:pPr>
          </w:p>
          <w:p w:rsidR="00C21B39" w:rsidRDefault="00C21B39">
            <w:pPr>
              <w:rPr>
                <w:sz w:val="32"/>
                <w:szCs w:val="32"/>
              </w:rPr>
            </w:pPr>
          </w:p>
          <w:p w:rsidR="00C21B39" w:rsidRDefault="00C21B39">
            <w:pPr>
              <w:rPr>
                <w:sz w:val="32"/>
                <w:szCs w:val="32"/>
              </w:rPr>
            </w:pPr>
          </w:p>
          <w:p w:rsidR="00C21B39" w:rsidRDefault="00C21B39">
            <w:pPr>
              <w:rPr>
                <w:sz w:val="32"/>
                <w:szCs w:val="32"/>
              </w:rPr>
            </w:pPr>
          </w:p>
          <w:p w:rsidR="00C21B39" w:rsidRDefault="00C21B39">
            <w:pPr>
              <w:rPr>
                <w:sz w:val="32"/>
                <w:szCs w:val="32"/>
              </w:rPr>
            </w:pPr>
          </w:p>
          <w:p w:rsidR="00C21B39" w:rsidRDefault="00C21B39">
            <w:pPr>
              <w:rPr>
                <w:sz w:val="32"/>
                <w:szCs w:val="32"/>
              </w:rPr>
            </w:pPr>
          </w:p>
          <w:p w:rsidR="00C21B39" w:rsidRDefault="00C21B39">
            <w:pPr>
              <w:rPr>
                <w:sz w:val="32"/>
                <w:szCs w:val="32"/>
              </w:rPr>
            </w:pPr>
          </w:p>
          <w:p w:rsidR="00C21B39" w:rsidRDefault="00C21B39">
            <w:pPr>
              <w:rPr>
                <w:sz w:val="32"/>
                <w:szCs w:val="32"/>
              </w:rPr>
            </w:pPr>
          </w:p>
          <w:p w:rsidR="00C21B39" w:rsidRDefault="00C21B39">
            <w:pPr>
              <w:rPr>
                <w:sz w:val="32"/>
                <w:szCs w:val="32"/>
              </w:rPr>
            </w:pPr>
          </w:p>
          <w:p w:rsidR="00C21B39" w:rsidRDefault="00C21B39">
            <w:pPr>
              <w:rPr>
                <w:sz w:val="32"/>
                <w:szCs w:val="32"/>
              </w:rPr>
            </w:pPr>
          </w:p>
        </w:tc>
        <w:tc>
          <w:tcPr>
            <w:tcW w:w="4621" w:type="dxa"/>
          </w:tcPr>
          <w:p w:rsidR="00C21B39" w:rsidRDefault="00C21B39">
            <w:pPr>
              <w:rPr>
                <w:sz w:val="32"/>
                <w:szCs w:val="32"/>
              </w:rPr>
            </w:pPr>
            <w:r>
              <w:rPr>
                <w:sz w:val="32"/>
                <w:szCs w:val="32"/>
              </w:rPr>
              <w:t xml:space="preserve">THREATS </w:t>
            </w:r>
          </w:p>
        </w:tc>
      </w:tr>
    </w:tbl>
    <w:p w:rsidR="00C21B39" w:rsidRPr="00052884" w:rsidRDefault="00C21B39">
      <w:pPr>
        <w:rPr>
          <w:sz w:val="32"/>
          <w:szCs w:val="32"/>
        </w:rPr>
      </w:pPr>
    </w:p>
    <w:sectPr w:rsidR="00C21B39" w:rsidRPr="0005288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884"/>
    <w:rsid w:val="00052884"/>
    <w:rsid w:val="007B0CE0"/>
    <w:rsid w:val="00AC0F82"/>
    <w:rsid w:val="00C21B3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21B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21B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Words>
  <Characters>348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MANTZANIDIS, Debbie(MNT)</dc:creator>
  <cp:lastModifiedBy>MANTZANIDIS, Debbie(MNT)</cp:lastModifiedBy>
  <cp:revision>2</cp:revision>
  <dcterms:created xsi:type="dcterms:W3CDTF">2013-02-24T23:16:00Z</dcterms:created>
  <dcterms:modified xsi:type="dcterms:W3CDTF">2013-02-24T23:16:00Z</dcterms:modified>
</cp:coreProperties>
</file>